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99" w:rsidRPr="00A80F92" w:rsidRDefault="009A7C9F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Έντυπο ε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>νημέρωση</w:t>
      </w:r>
      <w:r>
        <w:rPr>
          <w:rFonts w:ascii="Calibri" w:eastAsia="Times New Roman" w:hAnsi="Calibri" w:cs="Calibri"/>
          <w:b/>
          <w:sz w:val="24"/>
          <w:szCs w:val="24"/>
        </w:rPr>
        <w:t>ς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 xml:space="preserve"> για την καταγραφή προσωπικών δεδομένων</w:t>
      </w:r>
    </w:p>
    <w:p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κατά την παρακολούθηση εκδηλώσεων του Δ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Π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Θ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 xml:space="preserve">  και</w:t>
      </w:r>
    </w:p>
    <w:p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Λήψη συγκατάθεσης</w:t>
      </w:r>
    </w:p>
    <w:p w:rsidR="00394D99" w:rsidRPr="00A80F92" w:rsidRDefault="00394D99" w:rsidP="00A80F92">
      <w:pPr>
        <w:tabs>
          <w:tab w:val="left" w:pos="4356"/>
          <w:tab w:val="center" w:pos="468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394D99" w:rsidRPr="00A80F92" w:rsidRDefault="00394D99" w:rsidP="00A80F92">
      <w:pPr>
        <w:spacing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Στοιχεία εκδήλωσης</w:t>
      </w:r>
    </w:p>
    <w:p w:rsidR="008E2DF6" w:rsidRPr="00A80F92" w:rsidRDefault="008E2DF6" w:rsidP="00A80F92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1E6B75" w:rsidRDefault="00394D99" w:rsidP="001E6B75">
      <w:pPr>
        <w:spacing w:after="120"/>
        <w:jc w:val="center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Τίτλος:</w:t>
      </w:r>
      <w:r w:rsidR="001E6B75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 xml:space="preserve">Τελετή </w:t>
      </w:r>
      <w:r w:rsidR="001E6B75">
        <w:rPr>
          <w:rFonts w:cstheme="minorHAnsi"/>
          <w:b/>
          <w:sz w:val="24"/>
          <w:szCs w:val="24"/>
        </w:rPr>
        <w:t>Απονομής Διπλωμάτων Μεταπτυχιακών Σπουδών</w:t>
      </w:r>
      <w:r w:rsidR="00253577">
        <w:rPr>
          <w:rFonts w:cstheme="minorHAnsi"/>
          <w:b/>
          <w:sz w:val="24"/>
          <w:szCs w:val="24"/>
        </w:rPr>
        <w:t xml:space="preserve"> του </w:t>
      </w:r>
      <w:r w:rsidR="001E6B75">
        <w:rPr>
          <w:rFonts w:cstheme="minorHAnsi"/>
          <w:b/>
          <w:sz w:val="24"/>
          <w:szCs w:val="24"/>
        </w:rPr>
        <w:t>Π.Μ.Σ. «Κείμενα και Πολιτισμός»</w:t>
      </w:r>
    </w:p>
    <w:p w:rsidR="00394D99" w:rsidRPr="00DB21E2" w:rsidRDefault="00BA0AC6" w:rsidP="001E6B75">
      <w:pPr>
        <w:spacing w:after="120"/>
        <w:jc w:val="center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 xml:space="preserve">Ημερομηνία: </w:t>
      </w:r>
      <w:r w:rsidR="001308E8">
        <w:rPr>
          <w:rFonts w:cstheme="minorHAnsi"/>
          <w:b/>
          <w:sz w:val="24"/>
          <w:szCs w:val="24"/>
        </w:rPr>
        <w:t>2</w:t>
      </w:r>
      <w:r w:rsidR="000D23C5">
        <w:rPr>
          <w:rFonts w:cstheme="minorHAnsi"/>
          <w:b/>
          <w:sz w:val="24"/>
          <w:szCs w:val="24"/>
        </w:rPr>
        <w:t>1</w:t>
      </w:r>
      <w:r w:rsidR="00005095">
        <w:rPr>
          <w:rFonts w:cstheme="minorHAnsi"/>
          <w:b/>
          <w:sz w:val="24"/>
          <w:szCs w:val="24"/>
        </w:rPr>
        <w:t>-</w:t>
      </w:r>
      <w:r w:rsidR="00427DF1">
        <w:rPr>
          <w:rFonts w:cstheme="minorHAnsi"/>
          <w:b/>
          <w:sz w:val="24"/>
          <w:szCs w:val="24"/>
        </w:rPr>
        <w:t>07</w:t>
      </w:r>
      <w:r w:rsidR="00005095">
        <w:rPr>
          <w:rFonts w:cstheme="minorHAnsi"/>
          <w:b/>
          <w:sz w:val="24"/>
          <w:szCs w:val="24"/>
        </w:rPr>
        <w:t>-202</w:t>
      </w:r>
      <w:r w:rsidR="00427DF1">
        <w:rPr>
          <w:rFonts w:cstheme="minorHAnsi"/>
          <w:b/>
          <w:sz w:val="24"/>
          <w:szCs w:val="24"/>
        </w:rPr>
        <w:t>5</w:t>
      </w:r>
    </w:p>
    <w:p w:rsidR="00394D99" w:rsidRPr="00253577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Στοιχεία διοργανωτή: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Γραμματεία Τ.Ε.Φ.,</w:t>
      </w:r>
      <w:r w:rsidR="00253577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1E6B75">
        <w:rPr>
          <w:rFonts w:cstheme="minorHAnsi"/>
          <w:b/>
          <w:sz w:val="24"/>
          <w:szCs w:val="24"/>
          <w:lang w:val="en-US"/>
        </w:rPr>
        <w:fldChar w:fldCharType="begin"/>
      </w:r>
      <w:r w:rsidR="001E6B75">
        <w:rPr>
          <w:rFonts w:cstheme="minorHAnsi"/>
          <w:b/>
          <w:sz w:val="24"/>
          <w:szCs w:val="24"/>
          <w:lang w:val="en-US"/>
        </w:rPr>
        <w:instrText xml:space="preserve"> HYPERLINK "mailto:</w:instrText>
      </w:r>
      <w:r w:rsidR="001E6B75" w:rsidRPr="001E6B75">
        <w:rPr>
          <w:rFonts w:cstheme="minorHAnsi"/>
          <w:b/>
          <w:sz w:val="24"/>
          <w:szCs w:val="24"/>
          <w:lang w:val="en-US"/>
        </w:rPr>
        <w:instrText>texts</w:instrText>
      </w:r>
      <w:r w:rsidR="001E6B75" w:rsidRPr="001E6B75">
        <w:rPr>
          <w:rFonts w:cstheme="minorHAnsi"/>
          <w:b/>
          <w:sz w:val="24"/>
          <w:szCs w:val="24"/>
        </w:rPr>
        <w:instrText>-</w:instrText>
      </w:r>
      <w:r w:rsidR="001E6B75" w:rsidRPr="001E6B75">
        <w:rPr>
          <w:rFonts w:cstheme="minorHAnsi"/>
          <w:b/>
          <w:sz w:val="24"/>
          <w:szCs w:val="24"/>
          <w:lang w:val="en-US"/>
        </w:rPr>
        <w:instrText>culture</w:instrText>
      </w:r>
      <w:r w:rsidR="001E6B75" w:rsidRPr="001E6B75">
        <w:rPr>
          <w:rFonts w:cstheme="minorHAnsi"/>
          <w:b/>
          <w:sz w:val="24"/>
          <w:szCs w:val="24"/>
        </w:rPr>
        <w:instrText>@</w:instrText>
      </w:r>
      <w:r w:rsidR="001E6B75" w:rsidRPr="001E6B75">
        <w:rPr>
          <w:rFonts w:cstheme="minorHAnsi"/>
          <w:b/>
          <w:sz w:val="24"/>
          <w:szCs w:val="24"/>
          <w:lang w:val="en-US"/>
        </w:rPr>
        <w:instrText>helit</w:instrText>
      </w:r>
      <w:r w:rsidR="001E6B75" w:rsidRPr="001E6B75">
        <w:rPr>
          <w:rFonts w:cstheme="minorHAnsi"/>
          <w:b/>
          <w:sz w:val="24"/>
          <w:szCs w:val="24"/>
        </w:rPr>
        <w:instrText>.</w:instrText>
      </w:r>
      <w:r w:rsidR="001E6B75" w:rsidRPr="001E6B75">
        <w:rPr>
          <w:rFonts w:cstheme="minorHAnsi"/>
          <w:b/>
          <w:sz w:val="24"/>
          <w:szCs w:val="24"/>
          <w:lang w:val="en-US"/>
        </w:rPr>
        <w:instrText>duth</w:instrText>
      </w:r>
      <w:r w:rsidR="001E6B75" w:rsidRPr="001E6B75">
        <w:rPr>
          <w:rFonts w:cstheme="minorHAnsi"/>
          <w:b/>
          <w:sz w:val="24"/>
          <w:szCs w:val="24"/>
        </w:rPr>
        <w:instrText>.</w:instrText>
      </w:r>
      <w:r w:rsidR="001E6B75" w:rsidRPr="001E6B75">
        <w:rPr>
          <w:rFonts w:cstheme="minorHAnsi"/>
          <w:b/>
          <w:sz w:val="24"/>
          <w:szCs w:val="24"/>
          <w:lang w:val="en-US"/>
        </w:rPr>
        <w:instrText>gr</w:instrText>
      </w:r>
      <w:r w:rsidR="001E6B75">
        <w:rPr>
          <w:rFonts w:cstheme="minorHAnsi"/>
          <w:b/>
          <w:sz w:val="24"/>
          <w:szCs w:val="24"/>
          <w:lang w:val="en-US"/>
        </w:rPr>
        <w:instrText xml:space="preserve">" </w:instrText>
      </w:r>
      <w:r w:rsidR="001E6B75">
        <w:rPr>
          <w:rFonts w:cstheme="minorHAnsi"/>
          <w:b/>
          <w:sz w:val="24"/>
          <w:szCs w:val="24"/>
          <w:lang w:val="en-US"/>
        </w:rPr>
        <w:fldChar w:fldCharType="separate"/>
      </w:r>
      <w:r w:rsidR="001E6B75" w:rsidRPr="00B265D7">
        <w:rPr>
          <w:rStyle w:val="-"/>
          <w:rFonts w:cstheme="minorHAnsi"/>
          <w:b/>
          <w:sz w:val="24"/>
          <w:szCs w:val="24"/>
          <w:lang w:val="en-US"/>
        </w:rPr>
        <w:t>texts</w:t>
      </w:r>
      <w:r w:rsidR="001E6B75" w:rsidRPr="00B265D7">
        <w:rPr>
          <w:rStyle w:val="-"/>
          <w:rFonts w:cstheme="minorHAnsi"/>
          <w:b/>
          <w:sz w:val="24"/>
          <w:szCs w:val="24"/>
        </w:rPr>
        <w:t>-</w:t>
      </w:r>
      <w:r w:rsidR="001E6B75" w:rsidRPr="00B265D7">
        <w:rPr>
          <w:rStyle w:val="-"/>
          <w:rFonts w:cstheme="minorHAnsi"/>
          <w:b/>
          <w:sz w:val="24"/>
          <w:szCs w:val="24"/>
          <w:lang w:val="en-US"/>
        </w:rPr>
        <w:t>culture</w:t>
      </w:r>
      <w:r w:rsidR="001E6B75" w:rsidRPr="00B265D7">
        <w:rPr>
          <w:rStyle w:val="-"/>
          <w:rFonts w:cstheme="minorHAnsi"/>
          <w:b/>
          <w:sz w:val="24"/>
          <w:szCs w:val="24"/>
        </w:rPr>
        <w:t>@</w:t>
      </w:r>
      <w:r w:rsidR="001E6B75" w:rsidRPr="00B265D7">
        <w:rPr>
          <w:rStyle w:val="-"/>
          <w:rFonts w:cstheme="minorHAnsi"/>
          <w:b/>
          <w:sz w:val="24"/>
          <w:szCs w:val="24"/>
          <w:lang w:val="en-US"/>
        </w:rPr>
        <w:t>helit</w:t>
      </w:r>
      <w:r w:rsidR="001E6B75" w:rsidRPr="00B265D7">
        <w:rPr>
          <w:rStyle w:val="-"/>
          <w:rFonts w:cstheme="minorHAnsi"/>
          <w:b/>
          <w:sz w:val="24"/>
          <w:szCs w:val="24"/>
        </w:rPr>
        <w:t>.</w:t>
      </w:r>
      <w:r w:rsidR="001E6B75" w:rsidRPr="00B265D7">
        <w:rPr>
          <w:rStyle w:val="-"/>
          <w:rFonts w:cstheme="minorHAnsi"/>
          <w:b/>
          <w:sz w:val="24"/>
          <w:szCs w:val="24"/>
          <w:lang w:val="en-US"/>
        </w:rPr>
        <w:t>duth</w:t>
      </w:r>
      <w:r w:rsidR="001E6B75" w:rsidRPr="00B265D7">
        <w:rPr>
          <w:rStyle w:val="-"/>
          <w:rFonts w:cstheme="minorHAnsi"/>
          <w:b/>
          <w:sz w:val="24"/>
          <w:szCs w:val="24"/>
        </w:rPr>
        <w:t>.</w:t>
      </w:r>
      <w:r w:rsidR="001E6B75" w:rsidRPr="00B265D7">
        <w:rPr>
          <w:rStyle w:val="-"/>
          <w:rFonts w:cstheme="minorHAnsi"/>
          <w:b/>
          <w:sz w:val="24"/>
          <w:szCs w:val="24"/>
          <w:lang w:val="en-US"/>
        </w:rPr>
        <w:t>gr</w:t>
      </w:r>
      <w:r w:rsidR="001E6B75">
        <w:rPr>
          <w:rFonts w:cstheme="minorHAnsi"/>
          <w:b/>
          <w:sz w:val="24"/>
          <w:szCs w:val="24"/>
          <w:lang w:val="en-US"/>
        </w:rPr>
        <w:fldChar w:fldCharType="end"/>
      </w:r>
      <w:r w:rsidR="00253577" w:rsidRPr="00253577">
        <w:rPr>
          <w:rFonts w:cstheme="minorHAnsi"/>
          <w:b/>
          <w:sz w:val="24"/>
          <w:szCs w:val="24"/>
        </w:rPr>
        <w:t xml:space="preserve"> </w:t>
      </w:r>
      <w:r w:rsidR="009A7C9F" w:rsidRPr="009A7C9F">
        <w:rPr>
          <w:rFonts w:cstheme="minorHAnsi"/>
          <w:b/>
          <w:sz w:val="24"/>
          <w:szCs w:val="24"/>
        </w:rPr>
        <w:t>,</w:t>
      </w:r>
      <w:r w:rsidR="00A26B23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sz w:val="24"/>
          <w:szCs w:val="24"/>
        </w:rPr>
        <w:t>253103990</w:t>
      </w:r>
      <w:r w:rsidR="00253577" w:rsidRPr="00253577">
        <w:rPr>
          <w:rFonts w:cstheme="minorHAnsi"/>
          <w:sz w:val="24"/>
          <w:szCs w:val="24"/>
        </w:rPr>
        <w:t>0,</w:t>
      </w:r>
      <w:r w:rsidR="00A26B23">
        <w:rPr>
          <w:rFonts w:cstheme="minorHAnsi"/>
          <w:sz w:val="24"/>
          <w:szCs w:val="24"/>
        </w:rPr>
        <w:t xml:space="preserve"> </w:t>
      </w:r>
      <w:r w:rsidR="00253577" w:rsidRPr="00253577">
        <w:rPr>
          <w:rFonts w:cstheme="minorHAnsi"/>
          <w:sz w:val="24"/>
          <w:szCs w:val="24"/>
        </w:rPr>
        <w:t>-902, -903</w:t>
      </w:r>
    </w:p>
    <w:p w:rsidR="00394D99" w:rsidRPr="00A80F9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Χώρος εκδήλωσης: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Κεντρικό</w:t>
      </w:r>
      <w:r w:rsidRPr="00005095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Αμφιθέατρο</w:t>
      </w:r>
      <w:r w:rsidRPr="00005095">
        <w:rPr>
          <w:rFonts w:cstheme="minorHAnsi"/>
          <w:b/>
          <w:sz w:val="24"/>
          <w:szCs w:val="24"/>
        </w:rPr>
        <w:t xml:space="preserve">, </w:t>
      </w:r>
      <w:r w:rsidR="00005095">
        <w:rPr>
          <w:rFonts w:cstheme="minorHAnsi"/>
          <w:b/>
          <w:sz w:val="24"/>
          <w:szCs w:val="24"/>
        </w:rPr>
        <w:t xml:space="preserve">Πανεπιστημιούπολη, </w:t>
      </w:r>
      <w:r w:rsidRPr="00005095">
        <w:rPr>
          <w:rFonts w:cstheme="minorHAnsi"/>
          <w:b/>
          <w:sz w:val="24"/>
          <w:szCs w:val="24"/>
        </w:rPr>
        <w:t>Κομοτηνή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Στ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πλαίσι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της εκδήλωσης που οργανώνει το </w:t>
      </w:r>
      <w:r w:rsidR="00BF2C59" w:rsidRPr="00BF2C59">
        <w:rPr>
          <w:rFonts w:asciiTheme="minorHAnsi" w:hAnsiTheme="minorHAnsi" w:cstheme="minorHAnsi"/>
        </w:rPr>
        <w:t>Τμήμα Ελληνικής Φιλολογίας του Δ.Π.Θ.</w:t>
      </w:r>
      <w:r w:rsidRPr="00BF2C59">
        <w:rPr>
          <w:rFonts w:asciiTheme="minorHAnsi" w:hAnsiTheme="minorHAnsi" w:cstheme="minorHAnsi"/>
        </w:rPr>
        <w:t xml:space="preserve">, με υπεύθυνο οργάνωσης τη Γραμματεία του </w:t>
      </w:r>
      <w:r w:rsidR="00253577">
        <w:rPr>
          <w:rFonts w:asciiTheme="minorHAnsi" w:hAnsiTheme="minorHAnsi" w:cstheme="minorHAnsi"/>
        </w:rPr>
        <w:t>Τμήματος</w:t>
      </w:r>
      <w:r w:rsidRPr="00BF2C59">
        <w:rPr>
          <w:rFonts w:asciiTheme="minorHAnsi" w:hAnsiTheme="minorHAnsi" w:cstheme="minorHAnsi"/>
        </w:rPr>
        <w:t>, πρόκειται να ληφθούν φωτογραφίες και βίντεο από εξουσιοδοτημένο επαγγελματία φωτογράφο. Επίσης, πρόκειται να ληφθούν φωτογραφίες από εκπροσώπους του ημερήσιου τύπου για τη δημοσίευση καταχωρήσεων της εκδήλωσης.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Η συμμετοχή σας στην εκδήλωση είναι εθελοντική και κατά την προσέλευσή σας στον χώρο της εκδήλωσης</w:t>
      </w:r>
      <w:r w:rsidR="00BF2C59">
        <w:rPr>
          <w:rFonts w:asciiTheme="minorHAnsi" w:hAnsiTheme="minorHAnsi" w:cstheme="minorHAnsi"/>
        </w:rPr>
        <w:t xml:space="preserve"> θα</w:t>
      </w:r>
      <w:r w:rsidRPr="00BF2C59">
        <w:rPr>
          <w:rFonts w:asciiTheme="minorHAnsi" w:hAnsiTheme="minorHAnsi" w:cstheme="minorHAnsi"/>
        </w:rPr>
        <w:t> καταβάλουμε κάθε εύλογη προσπάθεια να μη γίνει  καταγραφή των προσωπικών σας δεδομένων.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Τα προσωπικά σας δεδομένα που ενδεχομένως θα καταγραφούν δεν θα τα διατηρήσουμε. Στην περίπτωση που δεν επιθυμείτε την αποτύπω</w:t>
      </w:r>
      <w:r w:rsidR="009A7C9F">
        <w:rPr>
          <w:rFonts w:asciiTheme="minorHAnsi" w:hAnsiTheme="minorHAnsi" w:cstheme="minorHAnsi"/>
        </w:rPr>
        <w:t>σή</w:t>
      </w:r>
      <w:r w:rsidRPr="00BF2C59">
        <w:rPr>
          <w:rFonts w:asciiTheme="minorHAnsi" w:hAnsiTheme="minorHAnsi" w:cstheme="minorHAnsi"/>
        </w:rPr>
        <w:t xml:space="preserve"> σας σε φωτογραφικό στιγμιότυπο ή την προβολή σας σε βίντεο, θα υπάρξει μέριμνα ώστε να εξαιρεθείτε.</w:t>
      </w:r>
    </w:p>
    <w:p w:rsidR="00BF2C59" w:rsidRPr="00C87CC9" w:rsidRDefault="00BF2C5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iCs/>
        </w:rPr>
      </w:pPr>
      <w:r w:rsidRPr="00C87CC9">
        <w:rPr>
          <w:rFonts w:asciiTheme="minorHAnsi" w:hAnsiTheme="minorHAnsi" w:cstheme="minorHAnsi"/>
          <w:iCs/>
        </w:rPr>
        <w:t>Εάν έχετε ερωτήσεις για τα προσωπικά δεδομένα σας και τα δικαιώματά σας ή πιστεύετε ότι αυτά παραβιάζονται, μπορείτε να επικοινωνήσετε με την Υπεύθυνο Προστασίας Δεδομένων του Δ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Π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Θ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 xml:space="preserve"> (</w:t>
      </w:r>
      <w:hyperlink r:id="rId7" w:history="1"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dpo</w:t>
        </w:r>
        <w:r w:rsidRPr="00C87CC9">
          <w:rPr>
            <w:rStyle w:val="-"/>
            <w:rFonts w:asciiTheme="minorHAnsi" w:hAnsiTheme="minorHAnsi" w:cstheme="minorHAnsi"/>
            <w:iCs/>
          </w:rPr>
          <w:t>@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duth</w:t>
        </w:r>
        <w:r w:rsidRPr="00C87CC9">
          <w:rPr>
            <w:rStyle w:val="-"/>
            <w:rFonts w:asciiTheme="minorHAnsi" w:hAnsiTheme="minorHAnsi" w:cstheme="minorHAnsi"/>
            <w:iCs/>
          </w:rPr>
          <w:t>.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gr</w:t>
        </w:r>
      </w:hyperlink>
      <w:r w:rsidRPr="00C87CC9">
        <w:rPr>
          <w:rFonts w:asciiTheme="minorHAnsi" w:hAnsiTheme="minorHAnsi" w:cstheme="minorHAnsi"/>
          <w:iCs/>
        </w:rPr>
        <w:t xml:space="preserve">). </w:t>
      </w:r>
    </w:p>
    <w:p w:rsidR="00883B26" w:rsidRDefault="00C87CC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περισσότερες πληροφορίες σχετικά με</w:t>
      </w:r>
      <w:r w:rsidR="00005095" w:rsidRPr="00BF2C59">
        <w:rPr>
          <w:rFonts w:asciiTheme="minorHAnsi" w:hAnsiTheme="minorHAnsi" w:cstheme="minorHAnsi"/>
        </w:rPr>
        <w:t xml:space="preserve"> την πολιτική προστασίας του απορρήτου και τα δικαιώματά</w:t>
      </w:r>
      <w:r>
        <w:rPr>
          <w:rFonts w:asciiTheme="minorHAnsi" w:hAnsiTheme="minorHAnsi" w:cstheme="minorHAnsi"/>
        </w:rPr>
        <w:t xml:space="preserve"> </w:t>
      </w:r>
      <w:r w:rsidR="00005095" w:rsidRPr="00BF2C59">
        <w:rPr>
          <w:rFonts w:asciiTheme="minorHAnsi" w:hAnsiTheme="minorHAnsi" w:cstheme="minorHAnsi"/>
        </w:rPr>
        <w:t>σας, μπορείτε να επισκεφτείτε τον διαδικτυακό μας τόπο</w:t>
      </w:r>
      <w:r w:rsidR="00883B26">
        <w:rPr>
          <w:rFonts w:asciiTheme="minorHAnsi" w:hAnsiTheme="minorHAnsi" w:cstheme="minorHAnsi"/>
        </w:rPr>
        <w:t>:</w:t>
      </w:r>
    </w:p>
    <w:p w:rsidR="00005095" w:rsidRPr="00BF2C59" w:rsidRDefault="00883B26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hyperlink r:id="rId8" w:history="1">
        <w:r w:rsidR="00005095" w:rsidRPr="00BF2C59">
          <w:rPr>
            <w:rStyle w:val="-"/>
            <w:rFonts w:asciiTheme="minorHAnsi" w:hAnsiTheme="minorHAnsi" w:cstheme="minorHAnsi"/>
            <w:color w:val="auto"/>
          </w:rPr>
          <w:t>https://duth.gr/Προστασία-Δεδομένων-Προσωπικού-Χαρακτήρα-GDPR</w:t>
        </w:r>
      </w:hyperlink>
    </w:p>
    <w:p w:rsidR="00394D99" w:rsidRPr="00A80F92" w:rsidRDefault="00394D99" w:rsidP="00A80F9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80F92">
        <w:rPr>
          <w:rFonts w:ascii="Palatino Linotype" w:hAnsi="Palatino Linotype" w:cs="Arial"/>
          <w:sz w:val="24"/>
          <w:szCs w:val="24"/>
        </w:rPr>
        <w:br w:type="page"/>
      </w:r>
    </w:p>
    <w:p w:rsidR="00E964D9" w:rsidRPr="009A7C9F" w:rsidRDefault="001572EB" w:rsidP="009A7C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7C9F">
        <w:rPr>
          <w:rFonts w:cstheme="minorHAnsi"/>
          <w:b/>
          <w:sz w:val="24"/>
          <w:szCs w:val="24"/>
        </w:rPr>
        <w:lastRenderedPageBreak/>
        <w:t>ΛΗΨΗ ΣΥΓΚΑΤΑΘΕΣΗΣ</w:t>
      </w:r>
    </w:p>
    <w:p w:rsidR="001E6B75" w:rsidRDefault="00883B26" w:rsidP="00883B26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Για την εκδήλωση: </w:t>
      </w:r>
      <w:r w:rsidR="001E6B75" w:rsidRPr="001E6B75">
        <w:rPr>
          <w:rFonts w:cstheme="minorHAnsi"/>
          <w:b/>
          <w:sz w:val="24"/>
          <w:szCs w:val="24"/>
        </w:rPr>
        <w:t>Τελετή Απονομής Διπλωμάτων Μεταπτυχιακών Σπουδών του Π.Μ.Σ. «Κείμενα και Πολιτισμός»</w:t>
      </w:r>
      <w:r w:rsidR="001E6B75" w:rsidRPr="001E6B75">
        <w:rPr>
          <w:rFonts w:cstheme="minorHAnsi"/>
          <w:b/>
          <w:sz w:val="24"/>
          <w:szCs w:val="24"/>
        </w:rPr>
        <w:tab/>
      </w:r>
    </w:p>
    <w:p w:rsidR="00BF2C59" w:rsidRPr="00DB21E2" w:rsidRDefault="00BF2C59" w:rsidP="00883B26">
      <w:pPr>
        <w:spacing w:after="120"/>
        <w:jc w:val="center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 xml:space="preserve">Ημερομηνία: </w:t>
      </w:r>
      <w:r w:rsidR="001308E8">
        <w:rPr>
          <w:rFonts w:cstheme="minorHAnsi"/>
          <w:b/>
          <w:sz w:val="24"/>
          <w:szCs w:val="24"/>
        </w:rPr>
        <w:t>2</w:t>
      </w:r>
      <w:r w:rsidR="000D23C5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-</w:t>
      </w:r>
      <w:r w:rsidR="00427DF1">
        <w:rPr>
          <w:rFonts w:cstheme="minorHAnsi"/>
          <w:b/>
          <w:sz w:val="24"/>
          <w:szCs w:val="24"/>
        </w:rPr>
        <w:t>07</w:t>
      </w:r>
      <w:r>
        <w:rPr>
          <w:rFonts w:cstheme="minorHAnsi"/>
          <w:b/>
          <w:sz w:val="24"/>
          <w:szCs w:val="24"/>
        </w:rPr>
        <w:t>-202</w:t>
      </w:r>
      <w:r w:rsidR="00427DF1">
        <w:rPr>
          <w:rFonts w:cstheme="minorHAnsi"/>
          <w:b/>
          <w:sz w:val="24"/>
          <w:szCs w:val="24"/>
        </w:rPr>
        <w:t>5</w:t>
      </w:r>
    </w:p>
    <w:p w:rsidR="00394D99" w:rsidRPr="00A80F9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E964D9" w:rsidRPr="00C87CC9" w:rsidRDefault="009A7C9F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Ενημερώθηκα για την επεξεργασία των προσωπικών δεδομένων μου και</w:t>
      </w:r>
      <w:r w:rsidR="00394D99" w:rsidRPr="00C87CC9">
        <w:rPr>
          <w:rFonts w:cstheme="minorHAnsi"/>
          <w:sz w:val="24"/>
          <w:szCs w:val="24"/>
        </w:rPr>
        <w:t xml:space="preserve"> σ</w:t>
      </w:r>
      <w:r w:rsidR="00E964D9" w:rsidRPr="00C87CC9">
        <w:rPr>
          <w:rFonts w:cstheme="minorHAnsi"/>
          <w:sz w:val="24"/>
          <w:szCs w:val="24"/>
        </w:rPr>
        <w:t xml:space="preserve">υμφωνώ </w:t>
      </w:r>
      <w:r>
        <w:rPr>
          <w:rFonts w:cstheme="minorHAnsi"/>
          <w:sz w:val="24"/>
          <w:szCs w:val="24"/>
        </w:rPr>
        <w:t>να ληφθούν και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να δημοσιοποιηθούν</w:t>
      </w:r>
      <w:r w:rsidR="00C87CC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 xml:space="preserve">οι φωτογραφίες ή και τα βίντεο </w:t>
      </w:r>
      <w:r w:rsidR="00394D99" w:rsidRPr="00C87CC9">
        <w:rPr>
          <w:rFonts w:cstheme="minorHAnsi"/>
          <w:sz w:val="24"/>
          <w:szCs w:val="24"/>
        </w:rPr>
        <w:t xml:space="preserve">της </w:t>
      </w:r>
      <w:r w:rsidR="00BA0AC6" w:rsidRPr="00C87CC9">
        <w:rPr>
          <w:rFonts w:cstheme="minorHAnsi"/>
          <w:sz w:val="24"/>
          <w:szCs w:val="24"/>
        </w:rPr>
        <w:t>εκδήλωσης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όπου εμφανίζομαι στα παρακάτω μέσα</w:t>
      </w:r>
      <w:r>
        <w:rPr>
          <w:rFonts w:cstheme="minorHAnsi"/>
          <w:sz w:val="24"/>
          <w:szCs w:val="24"/>
        </w:rPr>
        <w:t>.</w:t>
      </w:r>
      <w:r w:rsidR="00E964D9" w:rsidRPr="00C87CC9">
        <w:rPr>
          <w:rFonts w:cstheme="minorHAnsi"/>
          <w:sz w:val="24"/>
          <w:szCs w:val="24"/>
        </w:rPr>
        <w:t xml:space="preserve"> (Παρακαλούμε να συμπληρώσ</w:t>
      </w:r>
      <w:r w:rsidR="002E58FB" w:rsidRPr="00C87CC9">
        <w:rPr>
          <w:rFonts w:cstheme="minorHAnsi"/>
          <w:sz w:val="24"/>
          <w:szCs w:val="24"/>
        </w:rPr>
        <w:t>ε</w:t>
      </w:r>
      <w:r w:rsidR="00E964D9" w:rsidRPr="00C87CC9">
        <w:rPr>
          <w:rFonts w:cstheme="minorHAnsi"/>
          <w:sz w:val="24"/>
          <w:szCs w:val="24"/>
        </w:rPr>
        <w:t>τε υποχρεωτικά μ</w:t>
      </w:r>
      <w:r w:rsidR="00C87CC9" w:rsidRPr="00C87CC9">
        <w:rPr>
          <w:rFonts w:cstheme="minorHAnsi"/>
          <w:sz w:val="24"/>
          <w:szCs w:val="24"/>
        </w:rPr>
        <w:t>ία</w:t>
      </w:r>
      <w:r w:rsidR="00E964D9" w:rsidRPr="00C87CC9">
        <w:rPr>
          <w:rFonts w:cstheme="minorHAnsi"/>
          <w:sz w:val="24"/>
          <w:szCs w:val="24"/>
        </w:rPr>
        <w:t xml:space="preserve"> από τις δύο επιλογές για τις φωτογραφίες και για το βίντεο):</w:t>
      </w:r>
    </w:p>
    <w:p w:rsidR="00E964D9" w:rsidRPr="00C87CC9" w:rsidRDefault="00E964D9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RPr="00C87CC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το Βίντεο</w:t>
            </w:r>
          </w:p>
        </w:tc>
      </w:tr>
      <w:tr w:rsidR="00E964D9" w:rsidRPr="00C87CC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C87CC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Στο διαδίκτυο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</w:tr>
      <w:tr w:rsidR="00E964D9" w:rsidRPr="00C87CC9" w:rsidTr="001C1652">
        <w:trPr>
          <w:trHeight w:val="484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64D9" w:rsidRPr="00C87CC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1C1652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 xml:space="preserve">Στον </w:t>
            </w:r>
            <w:r w:rsidR="00C87CC9">
              <w:rPr>
                <w:rFonts w:cstheme="minorHAnsi"/>
                <w:sz w:val="24"/>
                <w:szCs w:val="24"/>
              </w:rPr>
              <w:t>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Ονοματεπώνυμο</w:t>
      </w:r>
      <w:r w:rsidR="00360A59" w:rsidRPr="00C87CC9">
        <w:rPr>
          <w:rFonts w:cstheme="minorHAnsi"/>
          <w:sz w:val="24"/>
          <w:szCs w:val="24"/>
        </w:rPr>
        <w:tab/>
      </w:r>
      <w:r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Ε-</w:t>
      </w:r>
      <w:r w:rsidRPr="00C87CC9">
        <w:rPr>
          <w:rFonts w:cstheme="minorHAnsi"/>
          <w:sz w:val="24"/>
          <w:szCs w:val="24"/>
          <w:lang w:val="en-US"/>
        </w:rPr>
        <w:t>mail</w:t>
      </w:r>
      <w:r w:rsidRPr="00C87CC9">
        <w:rPr>
          <w:rFonts w:cstheme="minorHAnsi"/>
          <w:sz w:val="24"/>
          <w:szCs w:val="24"/>
        </w:rPr>
        <w:t xml:space="preserve"> </w:t>
      </w:r>
      <w:r w:rsidR="00360A59" w:rsidRPr="00C87CC9">
        <w:rPr>
          <w:rFonts w:cstheme="minorHAnsi"/>
          <w:sz w:val="24"/>
          <w:szCs w:val="24"/>
        </w:rPr>
        <w:tab/>
      </w:r>
      <w:r w:rsidR="002E58FB" w:rsidRPr="00C87CC9">
        <w:rPr>
          <w:rFonts w:cstheme="minorHAnsi"/>
          <w:sz w:val="24"/>
          <w:szCs w:val="24"/>
        </w:rPr>
        <w:t>/κινητό</w:t>
      </w:r>
      <w:r w:rsidR="00BA0AC6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5788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 xml:space="preserve">Υπογραφή </w:t>
      </w:r>
      <w:r w:rsidR="00360A59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ab/>
      </w:r>
      <w:r w:rsidR="009D01A7" w:rsidRPr="00C87CC9">
        <w:rPr>
          <w:rFonts w:cstheme="minorHAnsi"/>
          <w:sz w:val="24"/>
          <w:szCs w:val="24"/>
        </w:rPr>
        <w:t>………………………………</w:t>
      </w:r>
      <w:r w:rsidR="00BA0AC6" w:rsidRPr="00C87CC9">
        <w:rPr>
          <w:rFonts w:cstheme="minorHAnsi"/>
          <w:sz w:val="24"/>
          <w:szCs w:val="24"/>
        </w:rPr>
        <w:t xml:space="preserve">         Ημερομηνία ……………….</w:t>
      </w:r>
    </w:p>
    <w:sectPr w:rsidR="004F5788" w:rsidRPr="00C87CC9" w:rsidSect="00BA0AC6">
      <w:headerReference w:type="default" r:id="rId9"/>
      <w:footerReference w:type="default" r:id="rId10"/>
      <w:pgSz w:w="11906" w:h="16838"/>
      <w:pgMar w:top="1299" w:right="1416" w:bottom="851" w:left="1418" w:header="80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57" w:rsidRDefault="00707657" w:rsidP="00E964D9">
      <w:pPr>
        <w:spacing w:after="0" w:line="240" w:lineRule="auto"/>
      </w:pPr>
      <w:r>
        <w:separator/>
      </w:r>
    </w:p>
  </w:endnote>
  <w:endnote w:type="continuationSeparator" w:id="0">
    <w:p w:rsidR="00707657" w:rsidRDefault="00707657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339110"/>
      <w:docPartObj>
        <w:docPartGallery w:val="Page Numbers (Bottom of Page)"/>
        <w:docPartUnique/>
      </w:docPartObj>
    </w:sdtPr>
    <w:sdtEndPr/>
    <w:sdtContent>
      <w:p w:rsidR="005275F9" w:rsidRDefault="00CC7B79">
        <w:pPr>
          <w:pStyle w:val="a6"/>
          <w:jc w:val="right"/>
        </w:pPr>
        <w:r>
          <w:fldChar w:fldCharType="begin"/>
        </w:r>
        <w:r w:rsidR="005275F9">
          <w:instrText>PAGE   \* MERGEFORMAT</w:instrText>
        </w:r>
        <w:r>
          <w:fldChar w:fldCharType="separate"/>
        </w:r>
        <w:r w:rsidR="00883B26">
          <w:rPr>
            <w:noProof/>
          </w:rPr>
          <w:t>2</w:t>
        </w:r>
        <w:r>
          <w:fldChar w:fldCharType="end"/>
        </w:r>
      </w:p>
    </w:sdtContent>
  </w:sdt>
  <w:p w:rsidR="00BA0AC6" w:rsidRDefault="00BA0AC6" w:rsidP="00BA0AC6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57" w:rsidRDefault="00707657" w:rsidP="00E964D9">
      <w:pPr>
        <w:spacing w:after="0" w:line="240" w:lineRule="auto"/>
      </w:pPr>
      <w:r>
        <w:separator/>
      </w:r>
    </w:p>
  </w:footnote>
  <w:footnote w:type="continuationSeparator" w:id="0">
    <w:p w:rsidR="00707657" w:rsidRDefault="00707657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D9" w:rsidRDefault="00394D99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ge">
            <wp:posOffset>129540</wp:posOffset>
          </wp:positionV>
          <wp:extent cx="586740" cy="572770"/>
          <wp:effectExtent l="0" t="0" r="3810" b="0"/>
          <wp:wrapNone/>
          <wp:docPr id="8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34"/>
    <w:rsid w:val="000007B3"/>
    <w:rsid w:val="00005095"/>
    <w:rsid w:val="00015086"/>
    <w:rsid w:val="000549D8"/>
    <w:rsid w:val="000831BE"/>
    <w:rsid w:val="000D23C5"/>
    <w:rsid w:val="000E7216"/>
    <w:rsid w:val="00124E7E"/>
    <w:rsid w:val="001308E8"/>
    <w:rsid w:val="001572EB"/>
    <w:rsid w:val="00163B73"/>
    <w:rsid w:val="00170FDB"/>
    <w:rsid w:val="0018238F"/>
    <w:rsid w:val="001C1652"/>
    <w:rsid w:val="001E1090"/>
    <w:rsid w:val="001E6B75"/>
    <w:rsid w:val="002459D4"/>
    <w:rsid w:val="00253577"/>
    <w:rsid w:val="002E58FB"/>
    <w:rsid w:val="00313DC1"/>
    <w:rsid w:val="00360A59"/>
    <w:rsid w:val="003708BA"/>
    <w:rsid w:val="0039136E"/>
    <w:rsid w:val="00394D99"/>
    <w:rsid w:val="00411F28"/>
    <w:rsid w:val="00427DF1"/>
    <w:rsid w:val="004325CB"/>
    <w:rsid w:val="004A407A"/>
    <w:rsid w:val="004F3EF3"/>
    <w:rsid w:val="004F5788"/>
    <w:rsid w:val="005117AD"/>
    <w:rsid w:val="005275F9"/>
    <w:rsid w:val="005409F2"/>
    <w:rsid w:val="00556AA4"/>
    <w:rsid w:val="00565D8A"/>
    <w:rsid w:val="005B6217"/>
    <w:rsid w:val="00641536"/>
    <w:rsid w:val="00703FF8"/>
    <w:rsid w:val="00707657"/>
    <w:rsid w:val="0074292C"/>
    <w:rsid w:val="00780228"/>
    <w:rsid w:val="007A4409"/>
    <w:rsid w:val="007A4D58"/>
    <w:rsid w:val="00876FB0"/>
    <w:rsid w:val="00883B26"/>
    <w:rsid w:val="0088442D"/>
    <w:rsid w:val="008E2DF6"/>
    <w:rsid w:val="008E392E"/>
    <w:rsid w:val="00940CF1"/>
    <w:rsid w:val="00965EB5"/>
    <w:rsid w:val="00974955"/>
    <w:rsid w:val="00991CDB"/>
    <w:rsid w:val="009A027E"/>
    <w:rsid w:val="009A7C9F"/>
    <w:rsid w:val="009D01A7"/>
    <w:rsid w:val="009D0B6F"/>
    <w:rsid w:val="009D42DF"/>
    <w:rsid w:val="009D4AA3"/>
    <w:rsid w:val="00A05D7E"/>
    <w:rsid w:val="00A2471E"/>
    <w:rsid w:val="00A26B23"/>
    <w:rsid w:val="00A80F92"/>
    <w:rsid w:val="00AB5CC8"/>
    <w:rsid w:val="00AC68DA"/>
    <w:rsid w:val="00AE32BA"/>
    <w:rsid w:val="00B82DB4"/>
    <w:rsid w:val="00BA0AC6"/>
    <w:rsid w:val="00BF2C59"/>
    <w:rsid w:val="00C0103D"/>
    <w:rsid w:val="00C30604"/>
    <w:rsid w:val="00C37200"/>
    <w:rsid w:val="00C3781F"/>
    <w:rsid w:val="00C504DB"/>
    <w:rsid w:val="00C61700"/>
    <w:rsid w:val="00C87CC9"/>
    <w:rsid w:val="00CA525B"/>
    <w:rsid w:val="00CC7B79"/>
    <w:rsid w:val="00D01A69"/>
    <w:rsid w:val="00D63A9A"/>
    <w:rsid w:val="00D70EDE"/>
    <w:rsid w:val="00D8165E"/>
    <w:rsid w:val="00DA5B72"/>
    <w:rsid w:val="00DB21E2"/>
    <w:rsid w:val="00DE2612"/>
    <w:rsid w:val="00E90BEF"/>
    <w:rsid w:val="00E964D9"/>
    <w:rsid w:val="00E97977"/>
    <w:rsid w:val="00EC7901"/>
    <w:rsid w:val="00EE3C91"/>
    <w:rsid w:val="00EF33F6"/>
    <w:rsid w:val="00F030EB"/>
    <w:rsid w:val="00F03F54"/>
    <w:rsid w:val="00F03FBC"/>
    <w:rsid w:val="00F47EDC"/>
    <w:rsid w:val="00F57234"/>
    <w:rsid w:val="00F70355"/>
    <w:rsid w:val="00FA5B56"/>
    <w:rsid w:val="00FC0838"/>
    <w:rsid w:val="00FD1FB8"/>
    <w:rsid w:val="00FE3678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593E"/>
  <w15:docId w15:val="{C2108D48-072D-4A5D-8860-F2613703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customStyle="1" w:styleId="has-text-align-center">
    <w:name w:val="has-text-align-center"/>
    <w:basedOn w:val="a"/>
    <w:rsid w:val="0000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9A7C9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E6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FB02-76B9-4422-82C4-B6476C3F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Κωνσταντίνα Καϊμακάμη</cp:lastModifiedBy>
  <cp:revision>16</cp:revision>
  <dcterms:created xsi:type="dcterms:W3CDTF">2022-07-20T06:08:00Z</dcterms:created>
  <dcterms:modified xsi:type="dcterms:W3CDTF">2025-06-17T06:50:00Z</dcterms:modified>
</cp:coreProperties>
</file>